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9A5" w:rsidRDefault="001E7AC0" w:rsidP="001E7AC0">
      <w:pPr>
        <w:jc w:val="right"/>
        <w:rPr>
          <w:sz w:val="28"/>
          <w:szCs w:val="28"/>
        </w:rPr>
      </w:pPr>
      <w:r w:rsidRPr="001E7AC0">
        <w:rPr>
          <w:sz w:val="28"/>
          <w:szCs w:val="28"/>
        </w:rPr>
        <w:t>Приложение № 2</w:t>
      </w:r>
    </w:p>
    <w:p w:rsidR="001E7AC0" w:rsidRDefault="001E7AC0" w:rsidP="001E7AC0">
      <w:pPr>
        <w:jc w:val="right"/>
        <w:rPr>
          <w:sz w:val="28"/>
          <w:szCs w:val="28"/>
        </w:rPr>
      </w:pPr>
    </w:p>
    <w:p w:rsidR="00A650A1" w:rsidRPr="001E7AC0" w:rsidRDefault="00A650A1" w:rsidP="001E7AC0">
      <w:pPr>
        <w:jc w:val="right"/>
        <w:rPr>
          <w:sz w:val="28"/>
          <w:szCs w:val="28"/>
        </w:rPr>
      </w:pPr>
    </w:p>
    <w:tbl>
      <w:tblPr>
        <w:tblW w:w="9428" w:type="dxa"/>
        <w:tblInd w:w="93" w:type="dxa"/>
        <w:tblLook w:val="0000" w:firstRow="0" w:lastRow="0" w:firstColumn="0" w:lastColumn="0" w:noHBand="0" w:noVBand="0"/>
      </w:tblPr>
      <w:tblGrid>
        <w:gridCol w:w="6166"/>
        <w:gridCol w:w="1478"/>
        <w:gridCol w:w="1784"/>
      </w:tblGrid>
      <w:tr w:rsidR="001E7AC0" w:rsidTr="00F9051E">
        <w:trPr>
          <w:trHeight w:val="675"/>
        </w:trPr>
        <w:tc>
          <w:tcPr>
            <w:tcW w:w="9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7AC0" w:rsidRDefault="001E7AC0" w:rsidP="00894D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Обобщённые сведения по основным показателям, </w:t>
            </w:r>
            <w:r>
              <w:rPr>
                <w:color w:val="000000"/>
                <w:sz w:val="28"/>
                <w:szCs w:val="28"/>
              </w:rPr>
              <w:br/>
              <w:t>характеризующим состояние торговли</w:t>
            </w:r>
          </w:p>
        </w:tc>
      </w:tr>
      <w:tr w:rsidR="001E7AC0" w:rsidTr="00F9051E">
        <w:trPr>
          <w:trHeight w:val="294"/>
        </w:trPr>
        <w:tc>
          <w:tcPr>
            <w:tcW w:w="9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7AC0" w:rsidRDefault="001E7AC0" w:rsidP="00894D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территории Хабаровского края</w:t>
            </w:r>
          </w:p>
        </w:tc>
      </w:tr>
      <w:tr w:rsidR="001E7AC0" w:rsidTr="00F9051E">
        <w:trPr>
          <w:trHeight w:val="294"/>
        </w:trPr>
        <w:tc>
          <w:tcPr>
            <w:tcW w:w="9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AC0" w:rsidRDefault="001E7AC0" w:rsidP="002E7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</w:t>
            </w:r>
            <w:r w:rsidR="002E769F">
              <w:rPr>
                <w:sz w:val="28"/>
                <w:szCs w:val="28"/>
              </w:rPr>
              <w:t>январь-июнь</w:t>
            </w:r>
            <w:r w:rsidR="003228D4">
              <w:rPr>
                <w:sz w:val="28"/>
                <w:szCs w:val="28"/>
              </w:rPr>
              <w:t xml:space="preserve"> 202</w:t>
            </w:r>
            <w:r w:rsidR="006A051A">
              <w:rPr>
                <w:sz w:val="28"/>
                <w:szCs w:val="28"/>
              </w:rPr>
              <w:t>4</w:t>
            </w:r>
            <w:r w:rsidR="000C0A59">
              <w:rPr>
                <w:sz w:val="28"/>
                <w:szCs w:val="28"/>
              </w:rPr>
              <w:t xml:space="preserve"> г</w:t>
            </w:r>
            <w:r w:rsidR="006A051A">
              <w:rPr>
                <w:sz w:val="28"/>
                <w:szCs w:val="28"/>
              </w:rPr>
              <w:t>.</w:t>
            </w:r>
          </w:p>
        </w:tc>
      </w:tr>
      <w:tr w:rsidR="001E7AC0" w:rsidTr="00F9051E">
        <w:trPr>
          <w:trHeight w:val="294"/>
        </w:trPr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7AC0" w:rsidRDefault="001E7AC0" w:rsidP="00894D7E">
            <w:pPr>
              <w:rPr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7AC0" w:rsidRDefault="001E7AC0" w:rsidP="00894D7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E7AC0" w:rsidRDefault="001E7AC0" w:rsidP="00894D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1E7AC0" w:rsidRPr="00BE6489" w:rsidTr="00F9051E">
        <w:trPr>
          <w:trHeight w:val="339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C0" w:rsidRPr="00BE6489" w:rsidRDefault="001E7AC0" w:rsidP="00894D7E">
            <w:pPr>
              <w:jc w:val="center"/>
              <w:rPr>
                <w:color w:val="000000"/>
                <w:sz w:val="28"/>
                <w:szCs w:val="28"/>
              </w:rPr>
            </w:pPr>
            <w:r w:rsidRPr="00BE6489">
              <w:rPr>
                <w:color w:val="000000"/>
                <w:sz w:val="28"/>
                <w:szCs w:val="28"/>
              </w:rPr>
              <w:t>Показатели субъекта Российской Федерации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C0" w:rsidRPr="00BE6489" w:rsidRDefault="00662339" w:rsidP="00894D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</w:t>
            </w:r>
            <w:r w:rsidR="001E7AC0" w:rsidRPr="00BE6489">
              <w:rPr>
                <w:color w:val="000000"/>
                <w:sz w:val="28"/>
                <w:szCs w:val="28"/>
              </w:rPr>
              <w:t>д. измерения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C0" w:rsidRPr="00BE6489" w:rsidRDefault="00662339" w:rsidP="002E76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</w:t>
            </w:r>
            <w:r w:rsidR="002E769F">
              <w:rPr>
                <w:color w:val="000000"/>
                <w:sz w:val="28"/>
                <w:szCs w:val="28"/>
              </w:rPr>
              <w:t>нварь-июнь</w:t>
            </w:r>
            <w:r w:rsidR="008109BB">
              <w:rPr>
                <w:color w:val="000000"/>
                <w:sz w:val="28"/>
                <w:szCs w:val="28"/>
              </w:rPr>
              <w:t xml:space="preserve"> </w:t>
            </w:r>
            <w:r w:rsidR="001E7AC0" w:rsidRPr="00BE6489">
              <w:rPr>
                <w:color w:val="000000"/>
                <w:sz w:val="28"/>
                <w:szCs w:val="28"/>
              </w:rPr>
              <w:t>20</w:t>
            </w:r>
            <w:r w:rsidR="008D04E4">
              <w:rPr>
                <w:color w:val="000000"/>
                <w:sz w:val="28"/>
                <w:szCs w:val="28"/>
              </w:rPr>
              <w:t>2</w:t>
            </w:r>
            <w:r w:rsidR="006A051A">
              <w:rPr>
                <w:color w:val="000000"/>
                <w:sz w:val="28"/>
                <w:szCs w:val="28"/>
              </w:rPr>
              <w:t>4</w:t>
            </w:r>
            <w:r w:rsidR="001E7AC0" w:rsidRPr="00BE6489">
              <w:rPr>
                <w:color w:val="000000"/>
                <w:sz w:val="28"/>
                <w:szCs w:val="28"/>
              </w:rPr>
              <w:t xml:space="preserve"> г</w:t>
            </w:r>
            <w:r w:rsidR="006A051A">
              <w:rPr>
                <w:color w:val="000000"/>
                <w:sz w:val="28"/>
                <w:szCs w:val="28"/>
              </w:rPr>
              <w:t>.</w:t>
            </w:r>
          </w:p>
        </w:tc>
      </w:tr>
      <w:tr w:rsidR="001E7AC0" w:rsidRPr="00BE6489" w:rsidTr="00F9051E">
        <w:trPr>
          <w:trHeight w:val="289"/>
        </w:trPr>
        <w:tc>
          <w:tcPr>
            <w:tcW w:w="6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C0" w:rsidRPr="00BE6489" w:rsidRDefault="001E7AC0" w:rsidP="00894D7E">
            <w:pPr>
              <w:jc w:val="center"/>
              <w:rPr>
                <w:color w:val="000000"/>
                <w:sz w:val="28"/>
                <w:szCs w:val="28"/>
              </w:rPr>
            </w:pPr>
            <w:r w:rsidRPr="00BE648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C0" w:rsidRPr="00BE6489" w:rsidRDefault="001E7AC0" w:rsidP="00894D7E">
            <w:pPr>
              <w:jc w:val="center"/>
              <w:rPr>
                <w:color w:val="000000"/>
                <w:sz w:val="28"/>
                <w:szCs w:val="28"/>
              </w:rPr>
            </w:pPr>
            <w:r w:rsidRPr="00BE648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C0" w:rsidRPr="00BE6489" w:rsidRDefault="001E7AC0" w:rsidP="00894D7E">
            <w:pPr>
              <w:jc w:val="center"/>
              <w:rPr>
                <w:color w:val="000000"/>
                <w:sz w:val="28"/>
                <w:szCs w:val="28"/>
              </w:rPr>
            </w:pPr>
            <w:r w:rsidRPr="00BE6489">
              <w:rPr>
                <w:color w:val="000000"/>
                <w:sz w:val="28"/>
                <w:szCs w:val="28"/>
              </w:rPr>
              <w:t>3</w:t>
            </w:r>
          </w:p>
        </w:tc>
      </w:tr>
      <w:tr w:rsidR="001E7AC0" w:rsidRPr="004456F0" w:rsidTr="00F9051E">
        <w:trPr>
          <w:trHeight w:val="339"/>
        </w:trPr>
        <w:tc>
          <w:tcPr>
            <w:tcW w:w="6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C0" w:rsidRPr="00BE6489" w:rsidRDefault="001E7AC0" w:rsidP="00AC368F">
            <w:pPr>
              <w:rPr>
                <w:color w:val="000000"/>
                <w:sz w:val="28"/>
                <w:szCs w:val="28"/>
              </w:rPr>
            </w:pPr>
            <w:r w:rsidRPr="00BE6489">
              <w:rPr>
                <w:color w:val="000000"/>
                <w:sz w:val="28"/>
                <w:szCs w:val="28"/>
              </w:rPr>
              <w:t>1. Оборот розничной торговли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C0" w:rsidRPr="008D04E4" w:rsidRDefault="001E7AC0" w:rsidP="00894D7E">
            <w:pPr>
              <w:jc w:val="center"/>
              <w:rPr>
                <w:color w:val="000000"/>
                <w:sz w:val="28"/>
                <w:szCs w:val="28"/>
              </w:rPr>
            </w:pPr>
            <w:r w:rsidRPr="008D04E4">
              <w:rPr>
                <w:color w:val="000000"/>
                <w:sz w:val="28"/>
                <w:szCs w:val="28"/>
              </w:rPr>
              <w:t>млн. руб.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C0" w:rsidRPr="000E1716" w:rsidRDefault="000E1716" w:rsidP="000E1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260298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1E7AC0" w:rsidRPr="00C441BA" w:rsidTr="00F9051E">
        <w:trPr>
          <w:trHeight w:val="576"/>
        </w:trPr>
        <w:tc>
          <w:tcPr>
            <w:tcW w:w="6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C0" w:rsidRPr="00BE6489" w:rsidRDefault="001E7AC0" w:rsidP="0090649B">
            <w:pPr>
              <w:rPr>
                <w:color w:val="000000"/>
                <w:sz w:val="28"/>
                <w:szCs w:val="28"/>
              </w:rPr>
            </w:pPr>
            <w:r w:rsidRPr="00BE6489">
              <w:rPr>
                <w:color w:val="000000"/>
                <w:sz w:val="28"/>
                <w:szCs w:val="28"/>
              </w:rPr>
              <w:t>2. Индекс физического объема оборота розничной торговли (к соответс</w:t>
            </w:r>
            <w:r>
              <w:rPr>
                <w:color w:val="000000"/>
                <w:sz w:val="28"/>
                <w:szCs w:val="28"/>
              </w:rPr>
              <w:t>твующему периоду прошлого года)</w:t>
            </w:r>
            <w:r w:rsidR="00AC368F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C0" w:rsidRPr="008D04E4" w:rsidRDefault="001E7AC0" w:rsidP="00894D7E">
            <w:pPr>
              <w:jc w:val="center"/>
              <w:rPr>
                <w:color w:val="000000"/>
                <w:sz w:val="28"/>
                <w:szCs w:val="28"/>
              </w:rPr>
            </w:pPr>
            <w:r w:rsidRPr="008D04E4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C0" w:rsidRPr="008D04E4" w:rsidRDefault="006A051A" w:rsidP="000E17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0E1716">
              <w:rPr>
                <w:sz w:val="28"/>
                <w:szCs w:val="28"/>
              </w:rPr>
              <w:t>9,4</w:t>
            </w:r>
          </w:p>
        </w:tc>
      </w:tr>
      <w:tr w:rsidR="001E7AC0" w:rsidRPr="001F506F" w:rsidTr="00F9051E">
        <w:trPr>
          <w:trHeight w:val="339"/>
        </w:trPr>
        <w:tc>
          <w:tcPr>
            <w:tcW w:w="6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C0" w:rsidRPr="00717572" w:rsidRDefault="001E7AC0" w:rsidP="00AC368F">
            <w:pPr>
              <w:rPr>
                <w:sz w:val="28"/>
                <w:szCs w:val="28"/>
              </w:rPr>
            </w:pPr>
            <w:r w:rsidRPr="00717572">
              <w:rPr>
                <w:sz w:val="28"/>
                <w:szCs w:val="28"/>
              </w:rPr>
              <w:t>3. Оборот розничной торговли на душу населения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C0" w:rsidRPr="007161CB" w:rsidRDefault="001E7AC0" w:rsidP="00894D7E">
            <w:pPr>
              <w:jc w:val="center"/>
              <w:rPr>
                <w:sz w:val="28"/>
                <w:szCs w:val="28"/>
              </w:rPr>
            </w:pPr>
            <w:r w:rsidRPr="007161CB">
              <w:rPr>
                <w:sz w:val="28"/>
                <w:szCs w:val="28"/>
              </w:rPr>
              <w:t>тыс. руб.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F87" w:rsidRPr="007161CB" w:rsidRDefault="00947F87" w:rsidP="00947F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203,7</w:t>
            </w:r>
          </w:p>
        </w:tc>
      </w:tr>
      <w:tr w:rsidR="001E7AC0" w:rsidRPr="001F506F" w:rsidTr="00F9051E">
        <w:trPr>
          <w:trHeight w:val="339"/>
        </w:trPr>
        <w:tc>
          <w:tcPr>
            <w:tcW w:w="6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C0" w:rsidRPr="00BE6489" w:rsidRDefault="001E7AC0" w:rsidP="00AC368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Оборот оптовой торговли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C0" w:rsidRPr="0090649B" w:rsidRDefault="001E7AC0" w:rsidP="00894D7E">
            <w:pPr>
              <w:jc w:val="center"/>
              <w:rPr>
                <w:color w:val="000000"/>
                <w:sz w:val="28"/>
                <w:szCs w:val="28"/>
              </w:rPr>
            </w:pPr>
            <w:r w:rsidRPr="0090649B">
              <w:rPr>
                <w:color w:val="000000"/>
                <w:sz w:val="28"/>
                <w:szCs w:val="28"/>
              </w:rPr>
              <w:t>млн. руб.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E7AC0" w:rsidRPr="0090649B" w:rsidRDefault="000E1716" w:rsidP="006A05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390243,9</w:t>
            </w:r>
          </w:p>
        </w:tc>
      </w:tr>
      <w:tr w:rsidR="001E7AC0" w:rsidRPr="001F506F" w:rsidTr="00F9051E">
        <w:trPr>
          <w:trHeight w:val="576"/>
        </w:trPr>
        <w:tc>
          <w:tcPr>
            <w:tcW w:w="6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C0" w:rsidRPr="00BE6489" w:rsidRDefault="001E7AC0" w:rsidP="00AC368F">
            <w:pPr>
              <w:rPr>
                <w:color w:val="000000"/>
                <w:sz w:val="28"/>
                <w:szCs w:val="28"/>
              </w:rPr>
            </w:pPr>
            <w:r w:rsidRPr="00BE6489">
              <w:rPr>
                <w:color w:val="000000"/>
                <w:sz w:val="28"/>
                <w:szCs w:val="28"/>
              </w:rPr>
              <w:t>5. Индекс физического объема оборота оптовой торговли (к соответс</w:t>
            </w:r>
            <w:r>
              <w:rPr>
                <w:color w:val="000000"/>
                <w:sz w:val="28"/>
                <w:szCs w:val="28"/>
              </w:rPr>
              <w:t>твующему периоду прошлого года)</w:t>
            </w:r>
            <w:r w:rsidRPr="004456F0">
              <w:rPr>
                <w:color w:val="000000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C0" w:rsidRPr="0090649B" w:rsidRDefault="001E7AC0" w:rsidP="00894D7E">
            <w:pPr>
              <w:jc w:val="center"/>
              <w:rPr>
                <w:color w:val="000000"/>
                <w:sz w:val="28"/>
                <w:szCs w:val="28"/>
              </w:rPr>
            </w:pPr>
            <w:r w:rsidRPr="0090649B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E7AC0" w:rsidRPr="0090649B" w:rsidRDefault="000E1716" w:rsidP="006A05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98,9</w:t>
            </w:r>
          </w:p>
        </w:tc>
      </w:tr>
      <w:tr w:rsidR="001E7AC0" w:rsidRPr="00C441BA" w:rsidTr="00F9051E">
        <w:trPr>
          <w:trHeight w:val="339"/>
        </w:trPr>
        <w:tc>
          <w:tcPr>
            <w:tcW w:w="6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C0" w:rsidRPr="00BE6489" w:rsidRDefault="001E7AC0" w:rsidP="00ED56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 Доля торговли в ВР</w:t>
            </w:r>
            <w:r w:rsidRPr="00E943D7">
              <w:rPr>
                <w:color w:val="000000"/>
                <w:sz w:val="28"/>
                <w:szCs w:val="28"/>
              </w:rPr>
              <w:t>П</w:t>
            </w:r>
            <w:r w:rsidR="000C62CE" w:rsidRPr="000C62CE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C0" w:rsidRPr="0090649B" w:rsidRDefault="001E7AC0" w:rsidP="00894D7E">
            <w:pPr>
              <w:jc w:val="center"/>
              <w:rPr>
                <w:color w:val="000000"/>
                <w:sz w:val="28"/>
                <w:szCs w:val="28"/>
              </w:rPr>
            </w:pPr>
            <w:r w:rsidRPr="0090649B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C0" w:rsidRPr="0090649B" w:rsidRDefault="008F065C" w:rsidP="006A051A">
            <w:pPr>
              <w:jc w:val="center"/>
              <w:rPr>
                <w:color w:val="000000"/>
                <w:sz w:val="28"/>
                <w:szCs w:val="28"/>
              </w:rPr>
            </w:pPr>
            <w:r w:rsidRPr="0090649B">
              <w:rPr>
                <w:color w:val="000000"/>
                <w:sz w:val="28"/>
                <w:szCs w:val="28"/>
              </w:rPr>
              <w:t>1</w:t>
            </w:r>
            <w:r w:rsidR="00B27116">
              <w:rPr>
                <w:color w:val="000000"/>
                <w:sz w:val="28"/>
                <w:szCs w:val="28"/>
              </w:rPr>
              <w:t>3,</w:t>
            </w:r>
            <w:r w:rsidR="006A051A">
              <w:rPr>
                <w:color w:val="000000"/>
                <w:sz w:val="28"/>
                <w:szCs w:val="28"/>
              </w:rPr>
              <w:t>3</w:t>
            </w:r>
          </w:p>
        </w:tc>
      </w:tr>
      <w:tr w:rsidR="001E7AC0" w:rsidRPr="00C441BA" w:rsidTr="00F9051E">
        <w:trPr>
          <w:trHeight w:val="576"/>
        </w:trPr>
        <w:tc>
          <w:tcPr>
            <w:tcW w:w="6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C0" w:rsidRPr="00BE6489" w:rsidRDefault="001E7AC0" w:rsidP="00AC368F">
            <w:pPr>
              <w:rPr>
                <w:color w:val="000000"/>
                <w:sz w:val="28"/>
                <w:szCs w:val="28"/>
              </w:rPr>
            </w:pPr>
            <w:r w:rsidRPr="00BE6489">
              <w:rPr>
                <w:color w:val="000000"/>
                <w:sz w:val="28"/>
                <w:szCs w:val="28"/>
              </w:rPr>
              <w:t>7. Доля торговли в налоговых платежах, поступивших в бюджетну</w:t>
            </w:r>
            <w:r>
              <w:rPr>
                <w:color w:val="000000"/>
                <w:sz w:val="28"/>
                <w:szCs w:val="28"/>
              </w:rPr>
              <w:t>ю систему Российской Федерации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C0" w:rsidRPr="007161CB" w:rsidRDefault="001E7AC0" w:rsidP="00894D7E">
            <w:pPr>
              <w:jc w:val="center"/>
              <w:rPr>
                <w:color w:val="000000"/>
                <w:sz w:val="28"/>
                <w:szCs w:val="28"/>
              </w:rPr>
            </w:pPr>
            <w:r w:rsidRPr="007161CB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C0" w:rsidRPr="007161CB" w:rsidRDefault="006A051A" w:rsidP="00B271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11,9</w:t>
            </w:r>
          </w:p>
        </w:tc>
      </w:tr>
      <w:tr w:rsidR="001E7AC0" w:rsidRPr="000B06A4" w:rsidTr="00F9051E">
        <w:trPr>
          <w:trHeight w:val="807"/>
        </w:trPr>
        <w:tc>
          <w:tcPr>
            <w:tcW w:w="6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C0" w:rsidRPr="00BE6489" w:rsidRDefault="001E7AC0" w:rsidP="00AC368F">
            <w:pPr>
              <w:rPr>
                <w:color w:val="000000"/>
                <w:sz w:val="28"/>
                <w:szCs w:val="28"/>
              </w:rPr>
            </w:pPr>
            <w:r w:rsidRPr="00BE6489">
              <w:rPr>
                <w:color w:val="000000"/>
                <w:sz w:val="28"/>
                <w:szCs w:val="28"/>
              </w:rPr>
              <w:t>8. Индекс физического объема оборота розничной торговли пищевыми продуктами, включая напитки, и табачными изделиями (к соответствующему периоду прошлого года</w:t>
            </w:r>
            <w:r>
              <w:rPr>
                <w:color w:val="000000"/>
                <w:sz w:val="28"/>
                <w:szCs w:val="28"/>
              </w:rPr>
              <w:t>)</w:t>
            </w:r>
            <w:r w:rsidR="00A16A5D" w:rsidRPr="00A16A5D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C0" w:rsidRPr="008D04E4" w:rsidRDefault="001E7AC0" w:rsidP="00894D7E">
            <w:pPr>
              <w:jc w:val="center"/>
              <w:rPr>
                <w:color w:val="000000"/>
                <w:sz w:val="28"/>
                <w:szCs w:val="28"/>
              </w:rPr>
            </w:pPr>
            <w:r w:rsidRPr="008D04E4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E7AC0" w:rsidRPr="008D04E4" w:rsidRDefault="000E1716" w:rsidP="002045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106,7</w:t>
            </w:r>
          </w:p>
        </w:tc>
      </w:tr>
      <w:tr w:rsidR="00BD619E" w:rsidRPr="000B06A4" w:rsidTr="00F9051E">
        <w:trPr>
          <w:trHeight w:val="807"/>
        </w:trPr>
        <w:tc>
          <w:tcPr>
            <w:tcW w:w="6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19E" w:rsidRPr="00BE6489" w:rsidRDefault="00BD619E" w:rsidP="00AC368F">
            <w:pPr>
              <w:rPr>
                <w:color w:val="000000"/>
                <w:sz w:val="28"/>
                <w:szCs w:val="28"/>
              </w:rPr>
            </w:pPr>
            <w:r w:rsidRPr="00BE6489">
              <w:rPr>
                <w:color w:val="000000"/>
                <w:sz w:val="28"/>
                <w:szCs w:val="28"/>
              </w:rPr>
              <w:t>9. Индекс физического объема оборота розничной торговли непродовольственными товарами (к соответствующему периоду прошлого года</w:t>
            </w:r>
            <w:r>
              <w:rPr>
                <w:color w:val="000000"/>
                <w:sz w:val="28"/>
                <w:szCs w:val="28"/>
              </w:rPr>
              <w:t>)</w:t>
            </w:r>
            <w:r w:rsidR="00A16A5D" w:rsidRPr="00A16A5D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9E" w:rsidRPr="008D04E4" w:rsidRDefault="00BD619E" w:rsidP="00BD619E">
            <w:pPr>
              <w:jc w:val="center"/>
              <w:rPr>
                <w:color w:val="000000"/>
                <w:sz w:val="28"/>
                <w:szCs w:val="28"/>
              </w:rPr>
            </w:pPr>
            <w:r w:rsidRPr="008D04E4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D619E" w:rsidRPr="008D04E4" w:rsidRDefault="00BD619E" w:rsidP="00BD619E">
            <w:pPr>
              <w:rPr>
                <w:color w:val="000000"/>
                <w:sz w:val="28"/>
                <w:szCs w:val="28"/>
              </w:rPr>
            </w:pPr>
          </w:p>
          <w:p w:rsidR="00BD619E" w:rsidRPr="008D04E4" w:rsidRDefault="006A051A" w:rsidP="000E1716">
            <w:pPr>
              <w:jc w:val="center"/>
            </w:pPr>
            <w:r>
              <w:rPr>
                <w:color w:val="000000"/>
                <w:sz w:val="28"/>
                <w:szCs w:val="28"/>
              </w:rPr>
              <w:t>11</w:t>
            </w:r>
            <w:r w:rsidR="000E1716">
              <w:rPr>
                <w:color w:val="000000"/>
                <w:sz w:val="28"/>
                <w:szCs w:val="28"/>
              </w:rPr>
              <w:t>3,7</w:t>
            </w:r>
          </w:p>
        </w:tc>
      </w:tr>
      <w:tr w:rsidR="00BD619E" w:rsidRPr="00207959" w:rsidTr="00F9051E">
        <w:trPr>
          <w:trHeight w:val="576"/>
        </w:trPr>
        <w:tc>
          <w:tcPr>
            <w:tcW w:w="6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19E" w:rsidRPr="00BD619E" w:rsidRDefault="00BD619E" w:rsidP="00AC368F">
            <w:pPr>
              <w:rPr>
                <w:sz w:val="28"/>
                <w:szCs w:val="28"/>
              </w:rPr>
            </w:pPr>
            <w:r w:rsidRPr="00BD619E">
              <w:rPr>
                <w:sz w:val="28"/>
                <w:szCs w:val="28"/>
              </w:rPr>
              <w:t>10. Индекс физического объема продаж товаров на розничных рынках и ярмарках (к соответствующему периоду прошлого года)</w:t>
            </w:r>
            <w:r w:rsidR="00A16A5D" w:rsidRPr="00A16A5D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9E" w:rsidRPr="008D04E4" w:rsidRDefault="00BD619E" w:rsidP="00BD619E">
            <w:pPr>
              <w:jc w:val="center"/>
              <w:rPr>
                <w:sz w:val="28"/>
                <w:szCs w:val="28"/>
              </w:rPr>
            </w:pPr>
            <w:r w:rsidRPr="008D04E4">
              <w:rPr>
                <w:sz w:val="28"/>
                <w:szCs w:val="28"/>
              </w:rPr>
              <w:t>%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D619E" w:rsidRPr="008D04E4" w:rsidRDefault="00BD619E" w:rsidP="00CE202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D619E" w:rsidRPr="008D04E4" w:rsidRDefault="000E1716" w:rsidP="00204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116,4</w:t>
            </w:r>
          </w:p>
        </w:tc>
      </w:tr>
      <w:tr w:rsidR="00BD619E" w:rsidRPr="00207959" w:rsidTr="00F9051E">
        <w:trPr>
          <w:trHeight w:val="807"/>
        </w:trPr>
        <w:tc>
          <w:tcPr>
            <w:tcW w:w="6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19E" w:rsidRPr="00BD619E" w:rsidRDefault="00BD619E" w:rsidP="00AC368F">
            <w:pPr>
              <w:rPr>
                <w:sz w:val="28"/>
                <w:szCs w:val="28"/>
              </w:rPr>
            </w:pPr>
            <w:r w:rsidRPr="00BD619E">
              <w:rPr>
                <w:sz w:val="28"/>
                <w:szCs w:val="28"/>
              </w:rPr>
              <w:t>11. Индекс физического объема оборота розничной торговли торгующих организаций и индивидуальных предпринимателей вне рынка (к соответствующему периоду прошлого года)</w:t>
            </w:r>
            <w:r w:rsidR="00A16A5D" w:rsidRPr="00A16A5D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9E" w:rsidRPr="008D04E4" w:rsidRDefault="00BD619E" w:rsidP="00BD619E">
            <w:pPr>
              <w:jc w:val="center"/>
              <w:rPr>
                <w:sz w:val="28"/>
                <w:szCs w:val="28"/>
              </w:rPr>
            </w:pPr>
            <w:r w:rsidRPr="008D04E4">
              <w:rPr>
                <w:sz w:val="28"/>
                <w:szCs w:val="28"/>
              </w:rPr>
              <w:t>%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D619E" w:rsidRPr="008D04E4" w:rsidRDefault="00BD619E" w:rsidP="00CE202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D619E" w:rsidRPr="008D04E4" w:rsidRDefault="006A051A" w:rsidP="000E1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0E1716">
              <w:rPr>
                <w:sz w:val="28"/>
                <w:szCs w:val="28"/>
              </w:rPr>
              <w:t>9,6</w:t>
            </w:r>
          </w:p>
        </w:tc>
      </w:tr>
      <w:tr w:rsidR="001E7AC0" w:rsidRPr="00C441BA" w:rsidTr="00F9051E">
        <w:trPr>
          <w:trHeight w:val="576"/>
        </w:trPr>
        <w:tc>
          <w:tcPr>
            <w:tcW w:w="6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C0" w:rsidRPr="00A650A1" w:rsidRDefault="001E7AC0" w:rsidP="00AC368F">
            <w:pPr>
              <w:rPr>
                <w:sz w:val="28"/>
                <w:szCs w:val="28"/>
              </w:rPr>
            </w:pPr>
            <w:r w:rsidRPr="00A650A1">
              <w:rPr>
                <w:sz w:val="28"/>
                <w:szCs w:val="28"/>
              </w:rPr>
              <w:t>12. Удельный вес продажи на розничных рынках и ярмарках в обороте розничной торговли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C0" w:rsidRPr="008C49BC" w:rsidRDefault="001E7AC0" w:rsidP="00894D7E">
            <w:pPr>
              <w:jc w:val="center"/>
              <w:rPr>
                <w:sz w:val="28"/>
                <w:szCs w:val="28"/>
              </w:rPr>
            </w:pPr>
            <w:r w:rsidRPr="008C49BC">
              <w:rPr>
                <w:sz w:val="28"/>
                <w:szCs w:val="28"/>
              </w:rPr>
              <w:t>%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C0" w:rsidRPr="008C49BC" w:rsidRDefault="000E1716" w:rsidP="00127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</w:tr>
      <w:tr w:rsidR="001E7AC0" w:rsidRPr="00C441BA" w:rsidTr="00F9051E">
        <w:trPr>
          <w:trHeight w:val="576"/>
        </w:trPr>
        <w:tc>
          <w:tcPr>
            <w:tcW w:w="6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C0" w:rsidRPr="00BE6489" w:rsidRDefault="001E7AC0" w:rsidP="00ED5656">
            <w:pPr>
              <w:rPr>
                <w:color w:val="000000"/>
                <w:sz w:val="28"/>
                <w:szCs w:val="28"/>
              </w:rPr>
            </w:pPr>
            <w:r w:rsidRPr="00BE6489">
              <w:rPr>
                <w:color w:val="000000"/>
                <w:sz w:val="28"/>
                <w:szCs w:val="28"/>
              </w:rPr>
              <w:t xml:space="preserve">13. Удельный вес сетевых торговых структур в общем объеме </w:t>
            </w:r>
            <w:r>
              <w:rPr>
                <w:color w:val="000000"/>
                <w:sz w:val="28"/>
                <w:szCs w:val="28"/>
              </w:rPr>
              <w:t>оборота розничной торговли</w:t>
            </w:r>
            <w:r w:rsidR="00570528" w:rsidRPr="00570528">
              <w:rPr>
                <w:color w:val="000000"/>
                <w:sz w:val="28"/>
                <w:szCs w:val="28"/>
              </w:rPr>
              <w:t>**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C0" w:rsidRPr="0090649B" w:rsidRDefault="001E7AC0" w:rsidP="00894D7E">
            <w:pPr>
              <w:jc w:val="center"/>
              <w:rPr>
                <w:color w:val="000000"/>
                <w:sz w:val="28"/>
                <w:szCs w:val="28"/>
              </w:rPr>
            </w:pPr>
            <w:r w:rsidRPr="0090649B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C0" w:rsidRPr="0090649B" w:rsidRDefault="006A051A" w:rsidP="001279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33,5</w:t>
            </w:r>
          </w:p>
        </w:tc>
      </w:tr>
      <w:tr w:rsidR="001E7AC0" w:rsidRPr="00C441BA" w:rsidTr="00F9051E">
        <w:trPr>
          <w:trHeight w:val="350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C0" w:rsidRPr="00BE6489" w:rsidRDefault="001E7AC0" w:rsidP="00894D7E">
            <w:pPr>
              <w:jc w:val="center"/>
              <w:rPr>
                <w:color w:val="000000"/>
                <w:sz w:val="28"/>
                <w:szCs w:val="28"/>
              </w:rPr>
            </w:pPr>
            <w:r w:rsidRPr="00BE6489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C0" w:rsidRPr="007161CB" w:rsidRDefault="001E7AC0" w:rsidP="00894D7E">
            <w:pPr>
              <w:jc w:val="center"/>
              <w:rPr>
                <w:color w:val="000000"/>
                <w:sz w:val="28"/>
                <w:szCs w:val="28"/>
              </w:rPr>
            </w:pPr>
            <w:r w:rsidRPr="007161C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C0" w:rsidRPr="007161CB" w:rsidRDefault="001E7AC0" w:rsidP="00894D7E">
            <w:pPr>
              <w:jc w:val="center"/>
              <w:rPr>
                <w:color w:val="000000"/>
                <w:sz w:val="28"/>
                <w:szCs w:val="28"/>
              </w:rPr>
            </w:pPr>
            <w:r w:rsidRPr="007161CB">
              <w:rPr>
                <w:color w:val="000000"/>
                <w:sz w:val="28"/>
                <w:szCs w:val="28"/>
              </w:rPr>
              <w:t>3</w:t>
            </w:r>
          </w:p>
        </w:tc>
      </w:tr>
      <w:tr w:rsidR="001E7AC0" w:rsidRPr="00C441BA" w:rsidTr="00F9051E">
        <w:trPr>
          <w:trHeight w:val="576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C0" w:rsidRPr="00BE6489" w:rsidRDefault="001E7AC0" w:rsidP="00ED5656">
            <w:pPr>
              <w:rPr>
                <w:color w:val="000000"/>
                <w:sz w:val="28"/>
                <w:szCs w:val="28"/>
              </w:rPr>
            </w:pPr>
            <w:r w:rsidRPr="00BE6489">
              <w:rPr>
                <w:color w:val="000000"/>
                <w:sz w:val="28"/>
                <w:szCs w:val="28"/>
              </w:rPr>
              <w:t>14. Удельный вес в общем обороте розничной торговли оборота розничной торговли субъектов малого предпринимательства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C0" w:rsidRPr="007161CB" w:rsidRDefault="001E7AC0" w:rsidP="00894D7E">
            <w:pPr>
              <w:jc w:val="center"/>
              <w:rPr>
                <w:color w:val="000000"/>
                <w:sz w:val="28"/>
                <w:szCs w:val="28"/>
              </w:rPr>
            </w:pPr>
            <w:r w:rsidRPr="007161CB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C0" w:rsidRPr="007161CB" w:rsidRDefault="00BC2B7D" w:rsidP="001279E0">
            <w:pPr>
              <w:jc w:val="center"/>
              <w:rPr>
                <w:color w:val="000000"/>
                <w:sz w:val="28"/>
                <w:szCs w:val="28"/>
              </w:rPr>
            </w:pPr>
            <w:r w:rsidRPr="007161CB">
              <w:rPr>
                <w:color w:val="000000"/>
                <w:sz w:val="28"/>
                <w:szCs w:val="28"/>
              </w:rPr>
              <w:t>4</w:t>
            </w:r>
            <w:r w:rsidR="001279E0">
              <w:rPr>
                <w:color w:val="000000"/>
                <w:sz w:val="28"/>
                <w:szCs w:val="28"/>
              </w:rPr>
              <w:t>2,6</w:t>
            </w:r>
          </w:p>
        </w:tc>
      </w:tr>
      <w:tr w:rsidR="001E7AC0" w:rsidTr="00F9051E">
        <w:trPr>
          <w:trHeight w:val="576"/>
        </w:trPr>
        <w:tc>
          <w:tcPr>
            <w:tcW w:w="6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C0" w:rsidRPr="00BE6489" w:rsidRDefault="001E7AC0" w:rsidP="00A16A5D">
            <w:pPr>
              <w:rPr>
                <w:color w:val="000000"/>
                <w:sz w:val="28"/>
                <w:szCs w:val="28"/>
              </w:rPr>
            </w:pPr>
            <w:r w:rsidRPr="00BE6489">
              <w:rPr>
                <w:color w:val="000000"/>
                <w:sz w:val="28"/>
                <w:szCs w:val="28"/>
              </w:rPr>
              <w:t>15. Доля малых предприятий розничной торговли в</w:t>
            </w:r>
            <w:r>
              <w:rPr>
                <w:color w:val="000000"/>
                <w:sz w:val="28"/>
                <w:szCs w:val="28"/>
              </w:rPr>
              <w:t xml:space="preserve"> общем числе малых предприятий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C0" w:rsidRPr="007161CB" w:rsidRDefault="001E7AC0" w:rsidP="00894D7E">
            <w:pPr>
              <w:jc w:val="center"/>
              <w:rPr>
                <w:color w:val="000000"/>
                <w:sz w:val="28"/>
                <w:szCs w:val="28"/>
              </w:rPr>
            </w:pPr>
            <w:r w:rsidRPr="007161CB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C0" w:rsidRPr="007161CB" w:rsidRDefault="00570528" w:rsidP="00894D7E">
            <w:r w:rsidRPr="007161CB">
              <w:rPr>
                <w:color w:val="000000"/>
                <w:sz w:val="28"/>
                <w:szCs w:val="28"/>
              </w:rPr>
              <w:t>н</w:t>
            </w:r>
            <w:r w:rsidR="001E7AC0" w:rsidRPr="007161CB">
              <w:rPr>
                <w:color w:val="000000"/>
                <w:sz w:val="28"/>
                <w:szCs w:val="28"/>
              </w:rPr>
              <w:t>ет данных</w:t>
            </w:r>
          </w:p>
        </w:tc>
      </w:tr>
      <w:tr w:rsidR="001E7AC0" w:rsidTr="00F9051E">
        <w:trPr>
          <w:trHeight w:val="576"/>
        </w:trPr>
        <w:tc>
          <w:tcPr>
            <w:tcW w:w="6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C0" w:rsidRPr="00BE6489" w:rsidRDefault="001E7AC0" w:rsidP="00894D7E">
            <w:pPr>
              <w:rPr>
                <w:color w:val="000000"/>
                <w:sz w:val="28"/>
                <w:szCs w:val="28"/>
              </w:rPr>
            </w:pPr>
            <w:r w:rsidRPr="00BE6489">
              <w:rPr>
                <w:color w:val="000000"/>
                <w:sz w:val="28"/>
                <w:szCs w:val="28"/>
              </w:rPr>
              <w:t>16. Доля малых предприятий оптовой торговли в</w:t>
            </w:r>
            <w:r>
              <w:rPr>
                <w:color w:val="000000"/>
                <w:sz w:val="28"/>
                <w:szCs w:val="28"/>
              </w:rPr>
              <w:t xml:space="preserve"> общем числе малых предприятий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C0" w:rsidRPr="007161CB" w:rsidRDefault="001E7AC0" w:rsidP="00894D7E">
            <w:pPr>
              <w:jc w:val="center"/>
              <w:rPr>
                <w:color w:val="000000"/>
                <w:sz w:val="28"/>
                <w:szCs w:val="28"/>
              </w:rPr>
            </w:pPr>
            <w:r w:rsidRPr="007161CB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C0" w:rsidRPr="007161CB" w:rsidRDefault="00570528" w:rsidP="00894D7E">
            <w:r w:rsidRPr="007161CB">
              <w:rPr>
                <w:color w:val="000000"/>
                <w:sz w:val="28"/>
                <w:szCs w:val="28"/>
              </w:rPr>
              <w:t>н</w:t>
            </w:r>
            <w:r w:rsidR="001E7AC0" w:rsidRPr="007161CB">
              <w:rPr>
                <w:color w:val="000000"/>
                <w:sz w:val="28"/>
                <w:szCs w:val="28"/>
              </w:rPr>
              <w:t>ет данных</w:t>
            </w:r>
          </w:p>
        </w:tc>
      </w:tr>
      <w:tr w:rsidR="001E7AC0" w:rsidTr="00F9051E">
        <w:trPr>
          <w:trHeight w:val="807"/>
        </w:trPr>
        <w:tc>
          <w:tcPr>
            <w:tcW w:w="6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C0" w:rsidRPr="00BE6489" w:rsidRDefault="001E7AC0" w:rsidP="00A16A5D">
            <w:pPr>
              <w:rPr>
                <w:color w:val="000000"/>
                <w:sz w:val="28"/>
                <w:szCs w:val="28"/>
              </w:rPr>
            </w:pPr>
            <w:r w:rsidRPr="00BE6489">
              <w:rPr>
                <w:color w:val="000000"/>
                <w:sz w:val="28"/>
                <w:szCs w:val="28"/>
              </w:rPr>
              <w:t>17. Численность занятых в розничной торговле, кроме торговли автотранспортными средствами и мотоциклами; ремонте бытовых изделий и</w:t>
            </w:r>
            <w:r>
              <w:rPr>
                <w:color w:val="000000"/>
                <w:sz w:val="28"/>
                <w:szCs w:val="28"/>
              </w:rPr>
              <w:t xml:space="preserve"> предметов личного пользования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C0" w:rsidRPr="007161CB" w:rsidRDefault="001E7AC0" w:rsidP="00894D7E">
            <w:pPr>
              <w:jc w:val="center"/>
              <w:rPr>
                <w:color w:val="000000"/>
                <w:sz w:val="28"/>
                <w:szCs w:val="28"/>
              </w:rPr>
            </w:pPr>
            <w:r w:rsidRPr="007161CB">
              <w:rPr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C0" w:rsidRPr="007161CB" w:rsidRDefault="00570528" w:rsidP="00894D7E">
            <w:r w:rsidRPr="007161CB">
              <w:rPr>
                <w:color w:val="000000"/>
                <w:sz w:val="28"/>
                <w:szCs w:val="28"/>
              </w:rPr>
              <w:t>н</w:t>
            </w:r>
            <w:r w:rsidR="001E7AC0" w:rsidRPr="007161CB">
              <w:rPr>
                <w:color w:val="000000"/>
                <w:sz w:val="28"/>
                <w:szCs w:val="28"/>
              </w:rPr>
              <w:t>ет данных</w:t>
            </w:r>
          </w:p>
        </w:tc>
      </w:tr>
      <w:tr w:rsidR="001E7AC0" w:rsidTr="00F9051E">
        <w:trPr>
          <w:trHeight w:val="807"/>
        </w:trPr>
        <w:tc>
          <w:tcPr>
            <w:tcW w:w="6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C0" w:rsidRPr="00BE6489" w:rsidRDefault="001E7AC0" w:rsidP="00894D7E">
            <w:pPr>
              <w:rPr>
                <w:color w:val="000000"/>
                <w:sz w:val="28"/>
                <w:szCs w:val="28"/>
              </w:rPr>
            </w:pPr>
            <w:r w:rsidRPr="00BE6489">
              <w:rPr>
                <w:color w:val="000000"/>
                <w:sz w:val="28"/>
                <w:szCs w:val="28"/>
              </w:rPr>
              <w:t>18. Численность занятых в оптовой торговле, включая торговлю через агентов, кроме торговли автотранспор</w:t>
            </w:r>
            <w:r>
              <w:rPr>
                <w:color w:val="000000"/>
                <w:sz w:val="28"/>
                <w:szCs w:val="28"/>
              </w:rPr>
              <w:t>тными средствами и мотоциклами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C0" w:rsidRPr="007161CB" w:rsidRDefault="001E7AC0" w:rsidP="00894D7E">
            <w:pPr>
              <w:jc w:val="center"/>
              <w:rPr>
                <w:color w:val="000000"/>
                <w:sz w:val="28"/>
                <w:szCs w:val="28"/>
              </w:rPr>
            </w:pPr>
            <w:r w:rsidRPr="007161CB">
              <w:rPr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C0" w:rsidRPr="007161CB" w:rsidRDefault="00570528" w:rsidP="00894D7E">
            <w:r w:rsidRPr="007161CB">
              <w:rPr>
                <w:color w:val="000000"/>
                <w:sz w:val="28"/>
                <w:szCs w:val="28"/>
              </w:rPr>
              <w:t>н</w:t>
            </w:r>
            <w:r w:rsidR="001E7AC0" w:rsidRPr="007161CB">
              <w:rPr>
                <w:color w:val="000000"/>
                <w:sz w:val="28"/>
                <w:szCs w:val="28"/>
              </w:rPr>
              <w:t>ет данных</w:t>
            </w:r>
          </w:p>
        </w:tc>
      </w:tr>
      <w:tr w:rsidR="001E7AC0" w:rsidTr="00F9051E">
        <w:trPr>
          <w:trHeight w:val="576"/>
        </w:trPr>
        <w:tc>
          <w:tcPr>
            <w:tcW w:w="6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C0" w:rsidRPr="00BE6489" w:rsidRDefault="001E7AC0" w:rsidP="001279E0">
            <w:pPr>
              <w:rPr>
                <w:color w:val="000000"/>
                <w:sz w:val="28"/>
                <w:szCs w:val="28"/>
              </w:rPr>
            </w:pPr>
            <w:r w:rsidRPr="00BE6489">
              <w:rPr>
                <w:color w:val="000000"/>
                <w:sz w:val="28"/>
                <w:szCs w:val="28"/>
              </w:rPr>
              <w:t xml:space="preserve">19. Удельный вес занятых в торговле от общего </w:t>
            </w:r>
            <w:r>
              <w:rPr>
                <w:color w:val="000000"/>
                <w:sz w:val="28"/>
                <w:szCs w:val="28"/>
              </w:rPr>
              <w:t>количества занятых в экономике</w:t>
            </w:r>
            <w:r w:rsidR="00570528" w:rsidRPr="00570528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C0" w:rsidRPr="002664C3" w:rsidRDefault="001E7AC0" w:rsidP="00894D7E">
            <w:pPr>
              <w:jc w:val="center"/>
              <w:rPr>
                <w:color w:val="000000"/>
                <w:sz w:val="28"/>
                <w:szCs w:val="28"/>
              </w:rPr>
            </w:pPr>
            <w:r w:rsidRPr="002664C3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C0" w:rsidRPr="002664C3" w:rsidRDefault="002E50B2" w:rsidP="001279E0">
            <w:pPr>
              <w:jc w:val="center"/>
              <w:rPr>
                <w:sz w:val="28"/>
                <w:szCs w:val="28"/>
              </w:rPr>
            </w:pPr>
            <w:r w:rsidRPr="002664C3">
              <w:rPr>
                <w:sz w:val="28"/>
                <w:szCs w:val="28"/>
              </w:rPr>
              <w:t>1</w:t>
            </w:r>
            <w:r w:rsidR="00006D96">
              <w:rPr>
                <w:sz w:val="28"/>
                <w:szCs w:val="28"/>
              </w:rPr>
              <w:t>8</w:t>
            </w:r>
            <w:r w:rsidRPr="002664C3">
              <w:rPr>
                <w:sz w:val="28"/>
                <w:szCs w:val="28"/>
              </w:rPr>
              <w:t>,</w:t>
            </w:r>
            <w:r w:rsidR="001279E0">
              <w:rPr>
                <w:sz w:val="28"/>
                <w:szCs w:val="28"/>
              </w:rPr>
              <w:t>5</w:t>
            </w:r>
          </w:p>
        </w:tc>
      </w:tr>
      <w:tr w:rsidR="001E7AC0" w:rsidTr="00F9051E">
        <w:trPr>
          <w:trHeight w:val="576"/>
        </w:trPr>
        <w:tc>
          <w:tcPr>
            <w:tcW w:w="6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C0" w:rsidRPr="00BE6489" w:rsidRDefault="001E7AC0" w:rsidP="001279E0">
            <w:pPr>
              <w:rPr>
                <w:color w:val="000000"/>
                <w:sz w:val="28"/>
                <w:szCs w:val="28"/>
              </w:rPr>
            </w:pPr>
            <w:r w:rsidRPr="00BE6489">
              <w:rPr>
                <w:color w:val="000000"/>
                <w:sz w:val="28"/>
                <w:szCs w:val="28"/>
              </w:rPr>
              <w:t xml:space="preserve">20. Среднемесячная начисленная заработная плата работников предприятий </w:t>
            </w:r>
            <w:r w:rsidR="00F9051E" w:rsidRPr="00F9051E">
              <w:rPr>
                <w:color w:val="000000"/>
                <w:sz w:val="28"/>
                <w:szCs w:val="28"/>
              </w:rPr>
              <w:t>организаций по виду деятельности "торговля оптовая и розничная; ремонт автотранспортных средств, мотоциклов "</w:t>
            </w:r>
            <w:r w:rsidR="00F027AC">
              <w:rPr>
                <w:color w:val="000000"/>
                <w:sz w:val="28"/>
                <w:szCs w:val="28"/>
              </w:rPr>
              <w:t>**</w:t>
            </w:r>
            <w:r w:rsidR="00F9051E" w:rsidRPr="00F9051E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C0" w:rsidRPr="003228D4" w:rsidRDefault="001E7AC0" w:rsidP="00894D7E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7161CB">
              <w:rPr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C0" w:rsidRPr="003228D4" w:rsidRDefault="00600DD6" w:rsidP="00600DD6">
            <w:pPr>
              <w:jc w:val="center"/>
              <w:rPr>
                <w:highlight w:val="yellow"/>
              </w:rPr>
            </w:pPr>
            <w:r w:rsidRPr="00600DD6">
              <w:rPr>
                <w:color w:val="000000"/>
                <w:sz w:val="28"/>
                <w:szCs w:val="28"/>
              </w:rPr>
              <w:t>5138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1E7AC0" w:rsidTr="00F9051E">
        <w:trPr>
          <w:trHeight w:val="576"/>
        </w:trPr>
        <w:tc>
          <w:tcPr>
            <w:tcW w:w="6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C0" w:rsidRPr="00BE6489" w:rsidRDefault="001E7AC0" w:rsidP="001279E0">
            <w:pPr>
              <w:rPr>
                <w:color w:val="000000"/>
                <w:sz w:val="28"/>
                <w:szCs w:val="28"/>
              </w:rPr>
            </w:pPr>
            <w:r w:rsidRPr="00BE6489">
              <w:rPr>
                <w:color w:val="000000"/>
                <w:sz w:val="28"/>
                <w:szCs w:val="28"/>
              </w:rPr>
              <w:t>21. Среднесписочная численность ра</w:t>
            </w:r>
            <w:r>
              <w:rPr>
                <w:color w:val="000000"/>
                <w:sz w:val="28"/>
                <w:szCs w:val="28"/>
              </w:rPr>
              <w:t xml:space="preserve">ботников организаций </w:t>
            </w:r>
            <w:r w:rsidR="00570528">
              <w:rPr>
                <w:color w:val="000000"/>
                <w:sz w:val="28"/>
                <w:szCs w:val="28"/>
              </w:rPr>
              <w:t>по виду деятельности "т</w:t>
            </w:r>
            <w:r w:rsidR="00570528" w:rsidRPr="00570528">
              <w:rPr>
                <w:color w:val="000000"/>
                <w:sz w:val="28"/>
                <w:szCs w:val="28"/>
              </w:rPr>
              <w:t>орговля оптовая и розничная; ремонт автотранспортны</w:t>
            </w:r>
            <w:bookmarkStart w:id="0" w:name="_GoBack"/>
            <w:bookmarkEnd w:id="0"/>
            <w:r w:rsidR="00570528" w:rsidRPr="00570528">
              <w:rPr>
                <w:color w:val="000000"/>
                <w:sz w:val="28"/>
                <w:szCs w:val="28"/>
              </w:rPr>
              <w:t>х средств, мотоциклов</w:t>
            </w:r>
            <w:r w:rsidR="002E50B2">
              <w:rPr>
                <w:color w:val="000000"/>
                <w:sz w:val="28"/>
                <w:szCs w:val="28"/>
              </w:rPr>
              <w:t xml:space="preserve"> </w:t>
            </w:r>
            <w:r w:rsidR="00570528">
              <w:rPr>
                <w:color w:val="000000"/>
                <w:sz w:val="28"/>
                <w:szCs w:val="28"/>
              </w:rPr>
              <w:t>"</w:t>
            </w:r>
            <w:r w:rsidR="0029518B" w:rsidRPr="0029518B">
              <w:rPr>
                <w:color w:val="000000"/>
                <w:sz w:val="28"/>
                <w:szCs w:val="28"/>
              </w:rPr>
              <w:t>***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C0" w:rsidRPr="003228D4" w:rsidRDefault="001E7AC0" w:rsidP="00894D7E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7161CB">
              <w:rPr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C0" w:rsidRPr="003228D4" w:rsidRDefault="000E1716" w:rsidP="00006D96">
            <w:pPr>
              <w:jc w:val="center"/>
              <w:rPr>
                <w:highlight w:val="yellow"/>
              </w:rPr>
            </w:pPr>
            <w:r w:rsidRPr="000E1716">
              <w:rPr>
                <w:color w:val="000000"/>
                <w:sz w:val="28"/>
                <w:szCs w:val="28"/>
              </w:rPr>
              <w:t>53742</w:t>
            </w:r>
          </w:p>
        </w:tc>
      </w:tr>
      <w:tr w:rsidR="001E7AC0" w:rsidTr="00F9051E">
        <w:trPr>
          <w:trHeight w:val="576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C0" w:rsidRPr="00BE6489" w:rsidRDefault="001E7AC0" w:rsidP="0029518B">
            <w:pPr>
              <w:rPr>
                <w:color w:val="000000"/>
                <w:sz w:val="28"/>
                <w:szCs w:val="28"/>
              </w:rPr>
            </w:pPr>
            <w:r w:rsidRPr="00BE6489">
              <w:rPr>
                <w:color w:val="000000"/>
                <w:sz w:val="28"/>
                <w:szCs w:val="28"/>
              </w:rPr>
              <w:t>22. Удельный вес иностранных инвестиций в торговлю в общем объеме иностранных инвестиций в экономику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C0" w:rsidRPr="005D4D2A" w:rsidRDefault="001E7AC0" w:rsidP="00894D7E">
            <w:pPr>
              <w:jc w:val="center"/>
              <w:rPr>
                <w:color w:val="000000"/>
                <w:sz w:val="28"/>
                <w:szCs w:val="28"/>
              </w:rPr>
            </w:pPr>
            <w:r w:rsidRPr="005D4D2A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AC0" w:rsidRPr="005D4D2A" w:rsidRDefault="00570528" w:rsidP="00894D7E">
            <w:r w:rsidRPr="005D4D2A">
              <w:rPr>
                <w:color w:val="000000"/>
                <w:sz w:val="28"/>
                <w:szCs w:val="28"/>
              </w:rPr>
              <w:t>н</w:t>
            </w:r>
            <w:r w:rsidR="001E7AC0" w:rsidRPr="005D4D2A">
              <w:rPr>
                <w:color w:val="000000"/>
                <w:sz w:val="28"/>
                <w:szCs w:val="28"/>
              </w:rPr>
              <w:t>ет данных</w:t>
            </w:r>
          </w:p>
        </w:tc>
      </w:tr>
      <w:tr w:rsidR="00CC07B5" w:rsidTr="00F9051E">
        <w:trPr>
          <w:trHeight w:val="576"/>
        </w:trPr>
        <w:tc>
          <w:tcPr>
            <w:tcW w:w="6166" w:type="dxa"/>
            <w:tcBorders>
              <w:top w:val="single" w:sz="4" w:space="0" w:color="auto"/>
            </w:tcBorders>
            <w:shd w:val="clear" w:color="auto" w:fill="auto"/>
          </w:tcPr>
          <w:p w:rsidR="008F065C" w:rsidRDefault="008F065C" w:rsidP="007D045C">
            <w:pPr>
              <w:rPr>
                <w:color w:val="000000"/>
              </w:rPr>
            </w:pPr>
            <w:r w:rsidRPr="008F065C">
              <w:rPr>
                <w:color w:val="000000"/>
              </w:rPr>
              <w:t>*</w:t>
            </w:r>
            <w:r>
              <w:rPr>
                <w:color w:val="000000"/>
              </w:rPr>
              <w:t>данные за 20</w:t>
            </w:r>
            <w:r w:rsidR="00B27116">
              <w:rPr>
                <w:color w:val="000000"/>
              </w:rPr>
              <w:t>2</w:t>
            </w:r>
            <w:r w:rsidR="006A051A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год</w:t>
            </w:r>
          </w:p>
          <w:p w:rsidR="00ED5656" w:rsidRPr="00ED5656" w:rsidRDefault="00ED5656" w:rsidP="00ED5656">
            <w:pPr>
              <w:rPr>
                <w:color w:val="000000"/>
              </w:rPr>
            </w:pPr>
            <w:r w:rsidRPr="00ED5656">
              <w:rPr>
                <w:color w:val="000000"/>
              </w:rPr>
              <w:t>**данные за 202</w:t>
            </w:r>
            <w:r w:rsidR="006A051A">
              <w:rPr>
                <w:color w:val="000000"/>
              </w:rPr>
              <w:t>3</w:t>
            </w:r>
            <w:r w:rsidRPr="00ED5656">
              <w:rPr>
                <w:color w:val="000000"/>
              </w:rPr>
              <w:t xml:space="preserve"> г</w:t>
            </w:r>
            <w:r w:rsidR="001279E0">
              <w:rPr>
                <w:color w:val="000000"/>
              </w:rPr>
              <w:t>од</w:t>
            </w:r>
          </w:p>
          <w:p w:rsidR="0029518B" w:rsidRPr="0029518B" w:rsidRDefault="0029518B" w:rsidP="0029518B">
            <w:pPr>
              <w:rPr>
                <w:color w:val="000000"/>
              </w:rPr>
            </w:pPr>
            <w:r w:rsidRPr="0029518B">
              <w:rPr>
                <w:color w:val="000000"/>
              </w:rPr>
              <w:t>***данные за январь</w:t>
            </w:r>
            <w:r w:rsidR="000E1716">
              <w:rPr>
                <w:color w:val="000000"/>
              </w:rPr>
              <w:t>-апрель</w:t>
            </w:r>
            <w:r w:rsidR="002664C3">
              <w:rPr>
                <w:color w:val="000000"/>
              </w:rPr>
              <w:t xml:space="preserve"> 202</w:t>
            </w:r>
            <w:r w:rsidR="0061065A">
              <w:rPr>
                <w:color w:val="000000"/>
              </w:rPr>
              <w:t>4</w:t>
            </w:r>
            <w:r w:rsidR="002664C3">
              <w:rPr>
                <w:color w:val="000000"/>
              </w:rPr>
              <w:t xml:space="preserve"> г.</w:t>
            </w:r>
          </w:p>
          <w:p w:rsidR="008F065C" w:rsidRDefault="008F065C" w:rsidP="007D045C">
            <w:pPr>
              <w:rPr>
                <w:color w:val="000000"/>
              </w:rPr>
            </w:pPr>
          </w:p>
          <w:p w:rsidR="0029518B" w:rsidRDefault="0029518B" w:rsidP="007D045C">
            <w:pPr>
              <w:rPr>
                <w:color w:val="000000"/>
              </w:rPr>
            </w:pPr>
          </w:p>
          <w:p w:rsidR="0029518B" w:rsidRDefault="0029518B" w:rsidP="007D045C">
            <w:pPr>
              <w:rPr>
                <w:color w:val="000000"/>
              </w:rPr>
            </w:pPr>
          </w:p>
          <w:p w:rsidR="0029518B" w:rsidRDefault="0029518B" w:rsidP="007D045C">
            <w:pPr>
              <w:rPr>
                <w:color w:val="000000"/>
              </w:rPr>
            </w:pPr>
          </w:p>
          <w:p w:rsidR="00717572" w:rsidRDefault="00717572" w:rsidP="007D045C">
            <w:pPr>
              <w:rPr>
                <w:color w:val="000000"/>
              </w:rPr>
            </w:pPr>
          </w:p>
          <w:p w:rsidR="00F9051E" w:rsidRPr="007D045C" w:rsidRDefault="00F9051E" w:rsidP="007D045C">
            <w:pPr>
              <w:rPr>
                <w:color w:val="000000"/>
              </w:rPr>
            </w:pPr>
          </w:p>
        </w:tc>
        <w:tc>
          <w:tcPr>
            <w:tcW w:w="14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07B5" w:rsidRPr="00BE6489" w:rsidRDefault="00CC07B5" w:rsidP="00894D7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CC07B5" w:rsidRPr="0086367A" w:rsidRDefault="00CC07B5" w:rsidP="00894D7E">
            <w:pPr>
              <w:rPr>
                <w:color w:val="000000"/>
                <w:sz w:val="28"/>
                <w:szCs w:val="28"/>
              </w:rPr>
            </w:pPr>
          </w:p>
        </w:tc>
      </w:tr>
      <w:tr w:rsidR="001E7AC0" w:rsidTr="00F9051E">
        <w:trPr>
          <w:trHeight w:val="294"/>
        </w:trPr>
        <w:tc>
          <w:tcPr>
            <w:tcW w:w="616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E7AC0" w:rsidRDefault="001E7AC0" w:rsidP="00894D7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E7AC0" w:rsidRDefault="001E7AC0" w:rsidP="00894D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E7AC0" w:rsidRDefault="001E7AC0" w:rsidP="00894D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1E7AC0" w:rsidTr="00F9051E">
        <w:trPr>
          <w:trHeight w:val="1506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7B5" w:rsidRDefault="0029518B" w:rsidP="00894D7E">
            <w:r>
              <w:t>Манастыршина Елена Владимировна</w:t>
            </w:r>
          </w:p>
          <w:p w:rsidR="001E7AC0" w:rsidRPr="001242B5" w:rsidRDefault="0029518B" w:rsidP="004911EF">
            <w:r w:rsidRPr="00025ABE">
              <w:t>(4212)</w:t>
            </w:r>
            <w:r>
              <w:t xml:space="preserve"> </w:t>
            </w:r>
            <w:r w:rsidRPr="00025ABE">
              <w:t>32</w:t>
            </w:r>
            <w:r w:rsidR="004911EF">
              <w:t>-</w:t>
            </w:r>
            <w:r>
              <w:t>47</w:t>
            </w:r>
            <w:r w:rsidR="004911EF">
              <w:t>-</w:t>
            </w:r>
            <w:r>
              <w:t>05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AC0" w:rsidRDefault="001E7AC0" w:rsidP="00894D7E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AC0" w:rsidRDefault="001E7AC0" w:rsidP="00894D7E">
            <w:pPr>
              <w:rPr>
                <w:sz w:val="28"/>
                <w:szCs w:val="28"/>
              </w:rPr>
            </w:pPr>
          </w:p>
        </w:tc>
      </w:tr>
    </w:tbl>
    <w:p w:rsidR="001E7AC0" w:rsidRPr="001E7AC0" w:rsidRDefault="001E7AC0" w:rsidP="0029518B">
      <w:pPr>
        <w:jc w:val="right"/>
      </w:pPr>
    </w:p>
    <w:sectPr w:rsidR="001E7AC0" w:rsidRPr="001E7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D383D"/>
    <w:multiLevelType w:val="hybridMultilevel"/>
    <w:tmpl w:val="D956637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83569"/>
    <w:multiLevelType w:val="hybridMultilevel"/>
    <w:tmpl w:val="C09CD564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024088"/>
    <w:multiLevelType w:val="hybridMultilevel"/>
    <w:tmpl w:val="9D6A59F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B60158"/>
    <w:multiLevelType w:val="hybridMultilevel"/>
    <w:tmpl w:val="5AC80D0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AC0"/>
    <w:rsid w:val="00006D96"/>
    <w:rsid w:val="000C0A59"/>
    <w:rsid w:val="000C62CE"/>
    <w:rsid w:val="000D5C63"/>
    <w:rsid w:val="000E1716"/>
    <w:rsid w:val="001242B5"/>
    <w:rsid w:val="001279E0"/>
    <w:rsid w:val="00167A12"/>
    <w:rsid w:val="0018547E"/>
    <w:rsid w:val="001E7AC0"/>
    <w:rsid w:val="0020458D"/>
    <w:rsid w:val="00212537"/>
    <w:rsid w:val="002249A5"/>
    <w:rsid w:val="00235935"/>
    <w:rsid w:val="002629A2"/>
    <w:rsid w:val="002664C3"/>
    <w:rsid w:val="0029518B"/>
    <w:rsid w:val="002E50B2"/>
    <w:rsid w:val="002E769F"/>
    <w:rsid w:val="003228D4"/>
    <w:rsid w:val="003774D8"/>
    <w:rsid w:val="00391484"/>
    <w:rsid w:val="003D28D1"/>
    <w:rsid w:val="00422313"/>
    <w:rsid w:val="004415D4"/>
    <w:rsid w:val="004911EF"/>
    <w:rsid w:val="00570528"/>
    <w:rsid w:val="005D4D2A"/>
    <w:rsid w:val="00600DD6"/>
    <w:rsid w:val="0061065A"/>
    <w:rsid w:val="00662339"/>
    <w:rsid w:val="006A051A"/>
    <w:rsid w:val="006E7E63"/>
    <w:rsid w:val="007161CB"/>
    <w:rsid w:val="00717572"/>
    <w:rsid w:val="007217C2"/>
    <w:rsid w:val="007801B9"/>
    <w:rsid w:val="0079147E"/>
    <w:rsid w:val="00795135"/>
    <w:rsid w:val="007D045C"/>
    <w:rsid w:val="007E3CF0"/>
    <w:rsid w:val="00806373"/>
    <w:rsid w:val="008109BB"/>
    <w:rsid w:val="008C49BC"/>
    <w:rsid w:val="008D04E4"/>
    <w:rsid w:val="008F065C"/>
    <w:rsid w:val="0090649B"/>
    <w:rsid w:val="00947F87"/>
    <w:rsid w:val="00A16A5D"/>
    <w:rsid w:val="00A3363E"/>
    <w:rsid w:val="00A650A1"/>
    <w:rsid w:val="00AC368F"/>
    <w:rsid w:val="00AF74A4"/>
    <w:rsid w:val="00B27116"/>
    <w:rsid w:val="00BC2B7D"/>
    <w:rsid w:val="00BC7081"/>
    <w:rsid w:val="00BD619E"/>
    <w:rsid w:val="00BF0F85"/>
    <w:rsid w:val="00C2393A"/>
    <w:rsid w:val="00CB3C6A"/>
    <w:rsid w:val="00CC07B5"/>
    <w:rsid w:val="00CC76E8"/>
    <w:rsid w:val="00CD1C42"/>
    <w:rsid w:val="00CE202A"/>
    <w:rsid w:val="00D13930"/>
    <w:rsid w:val="00DC260B"/>
    <w:rsid w:val="00E02EAC"/>
    <w:rsid w:val="00E57B7A"/>
    <w:rsid w:val="00EC5962"/>
    <w:rsid w:val="00ED5656"/>
    <w:rsid w:val="00EF222A"/>
    <w:rsid w:val="00F027AC"/>
    <w:rsid w:val="00F9051E"/>
    <w:rsid w:val="00FC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89994-166E-407E-9B70-150C3C110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AC0"/>
    <w:pPr>
      <w:spacing w:after="0" w:line="240" w:lineRule="auto"/>
    </w:pPr>
    <w:rPr>
      <w:rFonts w:eastAsia="Times New Roman"/>
      <w:color w:val="auto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E7A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253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2537"/>
    <w:rPr>
      <w:rFonts w:ascii="Segoe UI" w:eastAsia="Times New Roman" w:hAnsi="Segoe UI" w:cs="Segoe UI"/>
      <w:color w:val="auto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C0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Осмонова Ольга Викторовна</dc:creator>
  <cp:keywords/>
  <dc:description/>
  <cp:lastModifiedBy>Манастыршина Елена Владимировна</cp:lastModifiedBy>
  <cp:revision>7</cp:revision>
  <cp:lastPrinted>2017-10-20T06:01:00Z</cp:lastPrinted>
  <dcterms:created xsi:type="dcterms:W3CDTF">2024-04-22T04:29:00Z</dcterms:created>
  <dcterms:modified xsi:type="dcterms:W3CDTF">2024-10-18T04:16:00Z</dcterms:modified>
</cp:coreProperties>
</file>